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0C" w:rsidRPr="004A4A98" w:rsidRDefault="0050180C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870394" w:rsidRPr="00D32DA5" w:rsidRDefault="00870394" w:rsidP="008703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4A4A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Публичный отчет председателя первичной профсоюзной организации </w:t>
      </w:r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МБДОУ </w:t>
      </w:r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детский сад №13 «</w:t>
      </w:r>
      <w:proofErr w:type="spell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Ивушка</w:t>
      </w:r>
      <w:proofErr w:type="spellEnd"/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</w:t>
      </w:r>
    </w:p>
    <w:p w:rsidR="00D32DA5" w:rsidRPr="00D32DA5" w:rsidRDefault="00870394" w:rsidP="00D32D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Отчет председателя первичной профсоюзной организации 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202</w:t>
      </w:r>
      <w:r w:rsidR="000F4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870394" w:rsidRPr="00D32DA5" w:rsidRDefault="00870394" w:rsidP="00D32D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своей деятельности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первичная профсоюзная организация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руководствуется Уставом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Законом РФ «О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Союзах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их правах и гарантиях деятельности», действующим законодательством и нормативными актами.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 по защите социально-экономических интересов и прав работников.</w:t>
      </w:r>
    </w:p>
    <w:p w:rsidR="00D32DA5" w:rsidRPr="00D32DA5" w:rsidRDefault="00870394" w:rsidP="00D32DA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 инструментом социального партнерства между администрацией и работниками детского сада является Коллективный договор, который регулирует вопросы условий труда,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 отдыха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предоставления гарантий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согласовывались приказы и распоряжения, касающиеся социально-трудовых отношений работников М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0394" w:rsidRPr="00D32DA5" w:rsidRDefault="00870394" w:rsidP="00D32DA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Основными целями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 является представительство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защита социально-трудовых прав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 членов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Организационная работа</w:t>
      </w:r>
    </w:p>
    <w:p w:rsidR="00D32DA5" w:rsidRPr="00D32DA5" w:rsidRDefault="000029F2" w:rsidP="00D32D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 Работа профсоюзного комитета за отчётный период велась в соответствии с основными направлениями деятельности МБДОУ  «Детский сад № 13 «</w:t>
      </w:r>
      <w:proofErr w:type="spellStart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Ивушка</w:t>
      </w:r>
      <w:proofErr w:type="spellEnd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».      Первичная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стараемся,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 решать проблемы, делить радости и горести.</w:t>
      </w:r>
    </w:p>
    <w:p w:rsidR="000029F2" w:rsidRPr="00D32DA5" w:rsidRDefault="00D32DA5" w:rsidP="00D32D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0029F2" w:rsidRPr="00D32DA5">
        <w:rPr>
          <w:rFonts w:ascii="Times" w:eastAsia="Times New Roman" w:hAnsi="Times" w:cs="Times"/>
          <w:b/>
          <w:bCs/>
          <w:color w:val="000000" w:themeColor="text1"/>
          <w:sz w:val="24"/>
          <w:szCs w:val="24"/>
        </w:rPr>
        <w:t>Характеристика организации.</w:t>
      </w:r>
    </w:p>
    <w:p w:rsidR="000029F2" w:rsidRPr="00D32DA5" w:rsidRDefault="000029F2" w:rsidP="000029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 профсоюзного комитета первичной профсоюзной организации </w:t>
      </w: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МБДОУ «Детский сад № 13 «</w:t>
      </w:r>
      <w:proofErr w:type="spellStart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Ивушка</w:t>
      </w:r>
      <w:proofErr w:type="spellEnd"/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» 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основывается на требованиях: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Устава профсоюза работников народного образования и науки РФ;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Положения о первичной профсоюзной организации;</w:t>
      </w:r>
    </w:p>
    <w:p w:rsidR="000029F2" w:rsidRPr="00D32DA5" w:rsidRDefault="000029F2" w:rsidP="000029F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Коллективного договора.</w:t>
      </w:r>
    </w:p>
    <w:p w:rsidR="000029F2" w:rsidRPr="00D32DA5" w:rsidRDefault="000029F2" w:rsidP="00002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" w:eastAsia="Times New Roman" w:hAnsi="Times" w:cs="Times"/>
          <w:color w:val="000000" w:themeColor="text1"/>
          <w:sz w:val="24"/>
          <w:szCs w:val="24"/>
        </w:rPr>
        <w:t>Свою работу ПК строит на принципах социального партнёрства и сотрудничества с администрацией детского сада в лице заведующего Абдуллиной Р.В.</w:t>
      </w:r>
    </w:p>
    <w:p w:rsidR="004A4A98" w:rsidRPr="00D32DA5" w:rsidRDefault="000029F2" w:rsidP="004A4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0394" w:rsidRPr="00D32DA5" w:rsidRDefault="00870394" w:rsidP="004A4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Главным фактором членства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совместная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администрации детского сада по защите социально-трудовых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 членов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образования и науки РФ.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профсоюзном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комитете работает 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Вся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проводится в тесном сотрудничестве с администрацией дошкольного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учреждения, так как взаимопонимание и </w:t>
      </w:r>
      <w:proofErr w:type="spell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</w:t>
      </w:r>
      <w:proofErr w:type="spellEnd"/>
      <w:r w:rsidR="00924AD8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r w:rsidR="006C7427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ержка</w:t>
      </w:r>
      <w:r w:rsidR="00F349FE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определяет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стиль новых современных взаимоотношений партнёрства между руководителем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профсоюзным активом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Работа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заключается в основном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представлении</w:t>
      </w:r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интересов трудящихся на всех видах совещаний, собраний, разработке и утверждении </w:t>
      </w:r>
      <w:r w:rsidRPr="00D32D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«Коллективного договора»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сентябре каждого года был составлен план работы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новый учебный год, который утверждался на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профсоюзном комитете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корректировался с внесёнными по мере поступления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предложениями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распоряжении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для информирования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всей общественности используются сайт детского сада и информационный стенд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</w:t>
      </w:r>
      <w:r w:rsidR="00F613A0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социальные сети.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Информационный стенд знакомит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сотрудников с отдельными сторонами жизни и деятельности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встречи, беседы.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Профком </w:t>
      </w:r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МБДОУ «Детский сад №13 «</w:t>
      </w:r>
      <w:proofErr w:type="spellStart"/>
      <w:r w:rsidR="00F349FE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Ивушка</w:t>
      </w:r>
      <w:proofErr w:type="spellEnd"/>
      <w:r w:rsidR="00F613A0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работу по сохранению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членства и вовлечению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 новых членов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 проводил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 обязанность по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безопасных условий труда, проверке знаний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и наших воспитанников возложена на руководителя учреждения и комиссию по охране труда, созданную из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представителей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работодателя и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24AD8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работники детского сада и члены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право на защиту их социально-трудовых прав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 интересов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Реализацию этого права осуществляет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 комитет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комиссия по охране труда, а также комиссия по трудовым спорам.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 и заведующий ДОУ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Председатель 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ежедневно общается с работниками, т. к. необходимо владеть информацией о ситуации на рабочих местах. Принимает активное участие в работе комиссии по материальному стимулированию сотрудников. В течение года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представители 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участвовали и участвуют в заседаниях стимулирующей комиссии.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контроль над соблюдением законодательства о труде по вопросам приема и увольнения.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Председателем ПК и членами 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проведена проверка правильности ведения трудовых книжек и своевременности оформления записей в них.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предоставления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ежегодных оплачиваемых отпусков составляется работодателем с обязательным учетом мнения работника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F484C" w:rsidRDefault="00870394" w:rsidP="000F484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Составляя план мероприятий, мы на заседаниях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 определили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главные задачи работы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защита прав и интересов работников ДОУ,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профилактика профессионального выгорания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организация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проведение совместных праздников и досугов. В коллективе созданы условия, способствующие творческому и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профессиональному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росту каждого работника ДОУ. Своевременно по графику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 ДОУ повышают свою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профессиональную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квалификацию и в назначенные сроки проходят аттестацию.</w:t>
      </w:r>
    </w:p>
    <w:p w:rsidR="000F484C" w:rsidRDefault="00870394" w:rsidP="000F484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Вся деятельность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профкома на виду коллектива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Помощником в информировании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 является Профсоюзный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уголок, здесь можно познакомиться с информацией </w:t>
      </w:r>
      <w:r w:rsidR="00414C3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районного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работников образования и науки,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 комитета ДОУ</w:t>
      </w:r>
      <w:r w:rsidR="00414C35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                                                                        </w:t>
      </w:r>
    </w:p>
    <w:p w:rsidR="00870394" w:rsidRPr="00D32DA5" w:rsidRDefault="00870394" w:rsidP="000F484C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Заседания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профсоюзного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комитета проводятся,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 и ходатайство в районную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организацию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идет подготовка культурно-массовых мероприятий, выносится решение о приеме новых членов коллектива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профсоюзную организацию и многое другое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уделяем особое внимание проблемам вовлечения новых членов в ряды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Мы поставили себе цель – довести членство 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профсоюзной 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100 % сотрудников нашего коллектива.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Финансовая работа в </w:t>
      </w:r>
      <w:proofErr w:type="spellStart"/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Первичке</w:t>
      </w:r>
      <w:proofErr w:type="spell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проводится в тесном сотрудничестве с вышестоящей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организацией 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Выделяются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денежные средства для проведения запланированных мероприятий, календарным праздникам – новому году, 8 марта, Дню дошкольного работника. Традиционными стали поздра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вления с днём рождения, юбилеем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70394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Предусмотрена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материальная помощь членам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 стихийного бедствия (пожара, смерти близких родственников</w:t>
      </w:r>
      <w:r w:rsidR="00D25C9A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70394" w:rsidRPr="00D32DA5" w:rsidRDefault="00D25C9A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="00870394"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рофсоюзный</w:t>
      </w:r>
      <w:r w:rsidR="000F48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 уделяют внимание и культурно-массовой работе: совместное празднование дня Дошкольного ра</w:t>
      </w:r>
      <w:r w:rsidR="00B45F65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ботника, нового года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Дня 8 марта, начала и окончания учебного года, чествование 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юбиляров</w:t>
      </w:r>
      <w:r w:rsidR="00870394"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года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профсоюзный комитет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-осуществлял проверку </w:t>
      </w:r>
      <w:r w:rsidRPr="00D32DA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«Изменение оплаты труда в трудовых договорах»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-проверку записей в трудовых книжках;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-контролировал прохождение сотрудниками медицинского осмотра;</w:t>
      </w:r>
    </w:p>
    <w:p w:rsidR="00870394" w:rsidRPr="00D32DA5" w:rsidRDefault="00870394" w:rsidP="005D4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выполнение коллективного договора.</w:t>
      </w:r>
    </w:p>
    <w:p w:rsidR="005D4222" w:rsidRPr="00D32DA5" w:rsidRDefault="00870394" w:rsidP="005D4222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дальнейшем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 ставит такие задачи</w:t>
      </w:r>
      <w:proofErr w:type="gramStart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</w:t>
      </w:r>
      <w:proofErr w:type="gramEnd"/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ак: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-увеличивать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профсоюзное членство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-продолжать работу по объединению усилий и координации действий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профсоюзной </w:t>
      </w:r>
      <w:bookmarkStart w:id="0" w:name="_GoBack"/>
      <w:bookmarkEnd w:id="0"/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организации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администрации по защите социально-трудовых,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профессиональных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 и интересов членов </w:t>
      </w: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профсоюза</w:t>
      </w: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D4222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-способствовать сплочению коллектива;</w:t>
      </w:r>
    </w:p>
    <w:p w:rsidR="00870394" w:rsidRPr="00D32DA5" w:rsidRDefault="00870394" w:rsidP="005D4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-способствовать развитию взаимоуважения, взаимовыручки и взаимопомощи в коллективе.</w:t>
      </w:r>
    </w:p>
    <w:p w:rsidR="004A4A98" w:rsidRPr="00D32DA5" w:rsidRDefault="0087039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Председатель первичной профсоюзной организации </w:t>
      </w:r>
    </w:p>
    <w:p w:rsidR="00C01324" w:rsidRPr="004A4A98" w:rsidRDefault="00C01324" w:rsidP="00C013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МБДОУ </w:t>
      </w:r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«Детский сад №13«</w:t>
      </w:r>
      <w:proofErr w:type="spell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Ивушка</w:t>
      </w:r>
      <w:proofErr w:type="spellEnd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     Г.</w:t>
      </w:r>
      <w:proofErr w:type="gramStart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</w:t>
      </w:r>
      <w:proofErr w:type="gramEnd"/>
      <w:r w:rsidR="004A4A98" w:rsidRPr="00D32DA5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Саф</w:t>
      </w:r>
      <w:r w:rsidR="004A4A98" w:rsidRPr="004A4A9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ина</w:t>
      </w:r>
      <w:r w:rsidRPr="004A4A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01324" w:rsidRPr="004A4A98" w:rsidSect="007E5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20080"/>
    <w:multiLevelType w:val="multilevel"/>
    <w:tmpl w:val="9C70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320AA"/>
    <w:multiLevelType w:val="multilevel"/>
    <w:tmpl w:val="1ED6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394"/>
    <w:rsid w:val="000029F2"/>
    <w:rsid w:val="000F484C"/>
    <w:rsid w:val="0020568B"/>
    <w:rsid w:val="002E5BE1"/>
    <w:rsid w:val="00414C35"/>
    <w:rsid w:val="004A4A98"/>
    <w:rsid w:val="0050180C"/>
    <w:rsid w:val="005D4222"/>
    <w:rsid w:val="006C7427"/>
    <w:rsid w:val="007365F2"/>
    <w:rsid w:val="007839D9"/>
    <w:rsid w:val="007A3D63"/>
    <w:rsid w:val="007E5317"/>
    <w:rsid w:val="008541B7"/>
    <w:rsid w:val="00870394"/>
    <w:rsid w:val="008C6E76"/>
    <w:rsid w:val="00924AD8"/>
    <w:rsid w:val="009675E9"/>
    <w:rsid w:val="00A070D4"/>
    <w:rsid w:val="00AC5D05"/>
    <w:rsid w:val="00B45F65"/>
    <w:rsid w:val="00C01324"/>
    <w:rsid w:val="00CC3FA6"/>
    <w:rsid w:val="00D02297"/>
    <w:rsid w:val="00D25C9A"/>
    <w:rsid w:val="00D32DA5"/>
    <w:rsid w:val="00DB0D1A"/>
    <w:rsid w:val="00F349FE"/>
    <w:rsid w:val="00F613A0"/>
    <w:rsid w:val="00FC7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D41A9-AEA3-4E98-A3D8-7C6D07FA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днс</cp:lastModifiedBy>
  <cp:revision>10</cp:revision>
  <cp:lastPrinted>2023-09-21T19:01:00Z</cp:lastPrinted>
  <dcterms:created xsi:type="dcterms:W3CDTF">2022-01-29T08:09:00Z</dcterms:created>
  <dcterms:modified xsi:type="dcterms:W3CDTF">2025-02-08T20:44:00Z</dcterms:modified>
</cp:coreProperties>
</file>